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7539" w14:textId="7821A769" w:rsidR="00204689" w:rsidRDefault="00D8465D" w:rsidP="00C63FAD">
      <w:pPr>
        <w:spacing w:before="300"/>
        <w:jc w:val="center"/>
        <w:rPr>
          <w:rStyle w:val="Strong"/>
          <w:rFonts w:ascii="Calibri" w:hAnsi="Calibri" w:cs="Calibri"/>
          <w:szCs w:val="24"/>
          <w:lang w:val="sr-Latn-ME"/>
        </w:rPr>
      </w:pPr>
      <w:r>
        <w:rPr>
          <w:rFonts w:ascii="Calibri" w:hAnsi="Calibri" w:cs="Calibri"/>
          <w:b/>
          <w:szCs w:val="24"/>
          <w:lang w:val="sr-Latn-ME"/>
        </w:rPr>
        <w:t>OBAVJEŠTENJE O IZBORU PONUĐAČA</w:t>
      </w:r>
    </w:p>
    <w:p w14:paraId="493649DB" w14:textId="77777777" w:rsidR="00D8465D" w:rsidRDefault="00D8465D" w:rsidP="00D8465D">
      <w:pPr>
        <w:jc w:val="center"/>
        <w:rPr>
          <w:rFonts w:ascii="Calibri" w:hAnsi="Calibri" w:cs="Calibri"/>
          <w:b/>
          <w:bCs/>
          <w:color w:val="000000"/>
          <w:szCs w:val="24"/>
          <w:lang w:val="sr-Latn-ME"/>
        </w:rPr>
      </w:pPr>
      <w:bookmarkStart w:id="0" w:name="_Hlk170123930"/>
    </w:p>
    <w:p w14:paraId="0D222F25" w14:textId="7FF3772D" w:rsidR="00D8465D" w:rsidRDefault="00D8465D" w:rsidP="00D8465D">
      <w:pPr>
        <w:jc w:val="center"/>
        <w:rPr>
          <w:rFonts w:ascii="Calibri" w:hAnsi="Calibri" w:cs="Calibri"/>
          <w:b/>
          <w:bCs/>
          <w:color w:val="000000"/>
          <w:szCs w:val="24"/>
          <w:lang w:val="sr-Latn-ME"/>
        </w:rPr>
      </w:pPr>
      <w:r>
        <w:rPr>
          <w:rFonts w:ascii="Calibri" w:hAnsi="Calibri" w:cs="Calibri"/>
          <w:b/>
          <w:bCs/>
          <w:color w:val="000000"/>
          <w:szCs w:val="24"/>
          <w:lang w:val="sr-Latn-ME"/>
        </w:rPr>
        <w:t xml:space="preserve">Poziv za dostavljanje ponuda za </w:t>
      </w:r>
      <w:r w:rsidR="009462C6" w:rsidRPr="009462C6">
        <w:rPr>
          <w:rFonts w:ascii="Calibri" w:hAnsi="Calibri" w:cs="Calibri"/>
          <w:b/>
          <w:bCs/>
          <w:sz w:val="28"/>
          <w:szCs w:val="28"/>
        </w:rPr>
        <w:t>NABAV</w:t>
      </w:r>
      <w:r w:rsidR="009462C6">
        <w:rPr>
          <w:rFonts w:ascii="Calibri" w:hAnsi="Calibri" w:cs="Calibri"/>
          <w:b/>
          <w:bCs/>
          <w:sz w:val="28"/>
          <w:szCs w:val="28"/>
        </w:rPr>
        <w:t xml:space="preserve">KU </w:t>
      </w:r>
      <w:r w:rsidR="009462C6" w:rsidRPr="009462C6">
        <w:rPr>
          <w:rFonts w:ascii="Calibri" w:hAnsi="Calibri" w:cs="Calibri"/>
          <w:b/>
          <w:bCs/>
          <w:sz w:val="28"/>
          <w:szCs w:val="28"/>
        </w:rPr>
        <w:t>AUTOMATIZOVANE OPREME ZA PROIZVODNJU</w:t>
      </w:r>
    </w:p>
    <w:p w14:paraId="17EE622B" w14:textId="110F67FD" w:rsidR="00D8465D" w:rsidRDefault="00D8465D" w:rsidP="00D8465D">
      <w:pPr>
        <w:jc w:val="center"/>
        <w:rPr>
          <w:rFonts w:ascii="Calibri" w:hAnsi="Calibri" w:cs="Calibri"/>
          <w:szCs w:val="24"/>
          <w:lang w:val="sr-Latn-ME"/>
        </w:rPr>
      </w:pPr>
      <w:r>
        <w:rPr>
          <w:rFonts w:ascii="Calibri" w:hAnsi="Calibri" w:cs="Calibri"/>
          <w:szCs w:val="24"/>
          <w:lang w:val="sr-Latn-ME"/>
        </w:rPr>
        <w:t>Broj nabavke:</w:t>
      </w:r>
      <w:r w:rsidR="009462C6">
        <w:rPr>
          <w:rFonts w:ascii="Calibri" w:hAnsi="Calibri" w:cs="Calibri"/>
          <w:szCs w:val="24"/>
          <w:lang w:val="sr-Latn-ME"/>
        </w:rPr>
        <w:t xml:space="preserve"> </w:t>
      </w:r>
      <w:r w:rsidR="009462C6" w:rsidRPr="009462C6">
        <w:rPr>
          <w:rFonts w:cs="Calibri"/>
          <w:szCs w:val="24"/>
          <w:lang w:val="en-GB"/>
        </w:rPr>
        <w:t>1-2025</w:t>
      </w:r>
    </w:p>
    <w:bookmarkEnd w:id="0"/>
    <w:p w14:paraId="58947E6D" w14:textId="3B9C90B2" w:rsidR="00204689" w:rsidRDefault="00204689" w:rsidP="00D8465D">
      <w:pPr>
        <w:spacing w:before="0" w:after="0"/>
        <w:jc w:val="center"/>
        <w:rPr>
          <w:rFonts w:ascii="Calibri" w:hAnsi="Calibri" w:cs="Calibri"/>
          <w:szCs w:val="24"/>
          <w:lang w:val="sr-Latn-ME"/>
        </w:rPr>
      </w:pPr>
      <w:r>
        <w:rPr>
          <w:rStyle w:val="Strong"/>
          <w:rFonts w:ascii="Calibri" w:hAnsi="Calibri" w:cs="Calibri"/>
          <w:szCs w:val="24"/>
          <w:lang w:val="sr-Latn-ME"/>
        </w:rPr>
        <w:br/>
      </w:r>
    </w:p>
    <w:p w14:paraId="53C30DA3" w14:textId="50034621" w:rsidR="00204689" w:rsidRDefault="00D8465D" w:rsidP="003504A8">
      <w:pPr>
        <w:spacing w:before="120" w:after="120"/>
        <w:ind w:left="851" w:hanging="425"/>
        <w:outlineLvl w:val="0"/>
        <w:rPr>
          <w:rFonts w:ascii="Calibri" w:hAnsi="Calibri" w:cs="Calibri"/>
          <w:szCs w:val="24"/>
          <w:lang w:val="sr-Latn-ME"/>
        </w:rPr>
      </w:pPr>
      <w:r>
        <w:rPr>
          <w:rStyle w:val="Strong"/>
          <w:rFonts w:ascii="Calibri" w:hAnsi="Calibri" w:cs="Calibri"/>
          <w:szCs w:val="24"/>
          <w:lang w:val="sr-Latn-ME"/>
        </w:rPr>
        <w:t>1</w:t>
      </w:r>
      <w:r w:rsidR="00204689">
        <w:rPr>
          <w:rStyle w:val="Strong"/>
          <w:rFonts w:ascii="Calibri" w:hAnsi="Calibri" w:cs="Calibri"/>
          <w:szCs w:val="24"/>
          <w:lang w:val="sr-Latn-ME"/>
        </w:rPr>
        <w:t xml:space="preserve">. </w:t>
      </w:r>
      <w:r w:rsidR="00324D2D">
        <w:rPr>
          <w:rStyle w:val="Strong"/>
          <w:rFonts w:ascii="Calibri" w:hAnsi="Calibri" w:cs="Calibri"/>
          <w:szCs w:val="24"/>
          <w:lang w:val="sr-Latn-ME"/>
        </w:rPr>
        <w:tab/>
      </w:r>
      <w:r>
        <w:rPr>
          <w:rStyle w:val="Strong"/>
          <w:rFonts w:ascii="Calibri" w:hAnsi="Calibri" w:cs="Calibri"/>
          <w:szCs w:val="24"/>
          <w:lang w:val="sr-Latn-ME"/>
        </w:rPr>
        <w:t>Datum objave Poziva</w:t>
      </w:r>
    </w:p>
    <w:p w14:paraId="7CEF1195" w14:textId="002E15F6" w:rsidR="00204689" w:rsidRPr="009462C6" w:rsidRDefault="009462C6" w:rsidP="003504A8">
      <w:pPr>
        <w:pStyle w:val="Blockquote"/>
        <w:spacing w:before="120" w:after="120"/>
        <w:ind w:left="426"/>
        <w:rPr>
          <w:szCs w:val="24"/>
          <w:lang w:val="sr-Latn-ME"/>
        </w:rPr>
      </w:pPr>
      <w:r w:rsidRPr="009462C6">
        <w:rPr>
          <w:szCs w:val="24"/>
          <w:lang w:val="sr-Latn-ME"/>
        </w:rPr>
        <w:t>24.07.2025. godine</w:t>
      </w:r>
    </w:p>
    <w:p w14:paraId="362E7B66" w14:textId="0BF12C99" w:rsidR="00204689" w:rsidRDefault="00D8465D" w:rsidP="003504A8">
      <w:pPr>
        <w:spacing w:before="120" w:after="120"/>
        <w:ind w:left="851" w:hanging="425"/>
        <w:outlineLvl w:val="0"/>
        <w:rPr>
          <w:rFonts w:ascii="Calibri" w:hAnsi="Calibri" w:cs="Calibri"/>
          <w:szCs w:val="24"/>
          <w:lang w:val="sr-Latn-ME"/>
        </w:rPr>
      </w:pPr>
      <w:r>
        <w:rPr>
          <w:rStyle w:val="Strong"/>
          <w:rFonts w:ascii="Calibri" w:hAnsi="Calibri" w:cs="Calibri"/>
          <w:szCs w:val="24"/>
          <w:lang w:val="sr-Latn-ME"/>
        </w:rPr>
        <w:t>2</w:t>
      </w:r>
      <w:r w:rsidR="00204689">
        <w:rPr>
          <w:rStyle w:val="Strong"/>
          <w:rFonts w:ascii="Calibri" w:hAnsi="Calibri" w:cs="Calibri"/>
          <w:szCs w:val="24"/>
          <w:lang w:val="sr-Latn-ME"/>
        </w:rPr>
        <w:t xml:space="preserve">. </w:t>
      </w:r>
      <w:r w:rsidR="00324D2D">
        <w:rPr>
          <w:rStyle w:val="Strong"/>
          <w:rFonts w:ascii="Calibri" w:hAnsi="Calibri" w:cs="Calibri"/>
          <w:szCs w:val="24"/>
          <w:lang w:val="sr-Latn-ME"/>
        </w:rPr>
        <w:tab/>
      </w:r>
      <w:r>
        <w:rPr>
          <w:rStyle w:val="Strong"/>
          <w:rFonts w:ascii="Calibri" w:hAnsi="Calibri" w:cs="Calibri"/>
          <w:szCs w:val="24"/>
          <w:lang w:val="sr-Latn-ME"/>
        </w:rPr>
        <w:t>Iznos dodijeljenog ugovora</w:t>
      </w:r>
    </w:p>
    <w:p w14:paraId="3DEFBBD6" w14:textId="79F25A4B" w:rsidR="00204689" w:rsidRPr="009462C6" w:rsidRDefault="009462C6" w:rsidP="00FD4343">
      <w:pPr>
        <w:pStyle w:val="Blockquote"/>
        <w:spacing w:before="120" w:after="120"/>
        <w:ind w:left="426"/>
        <w:jc w:val="both"/>
        <w:rPr>
          <w:szCs w:val="24"/>
          <w:lang w:val="sr-Latn-ME"/>
        </w:rPr>
      </w:pPr>
      <w:r w:rsidRPr="009462C6">
        <w:rPr>
          <w:szCs w:val="24"/>
          <w:lang w:val="sr-Latn-ME"/>
        </w:rPr>
        <w:t>64.500,00</w:t>
      </w:r>
      <w:r w:rsidR="00D8465D" w:rsidRPr="009462C6">
        <w:rPr>
          <w:szCs w:val="24"/>
          <w:lang w:val="sr-Latn-ME"/>
        </w:rPr>
        <w:t xml:space="preserve"> </w:t>
      </w:r>
      <w:r w:rsidR="00385BC4" w:rsidRPr="009462C6">
        <w:rPr>
          <w:szCs w:val="24"/>
          <w:lang w:val="sr-Latn-ME"/>
        </w:rPr>
        <w:t xml:space="preserve">EUR </w:t>
      </w:r>
    </w:p>
    <w:p w14:paraId="3105C7DA" w14:textId="013FCB53" w:rsidR="00204689" w:rsidRDefault="00D8465D" w:rsidP="003504A8">
      <w:pPr>
        <w:spacing w:before="120" w:after="120"/>
        <w:ind w:left="851" w:hanging="425"/>
        <w:outlineLvl w:val="0"/>
        <w:rPr>
          <w:rFonts w:ascii="Calibri" w:hAnsi="Calibri" w:cs="Calibri"/>
          <w:szCs w:val="24"/>
          <w:lang w:val="sr-Latn-ME"/>
        </w:rPr>
      </w:pPr>
      <w:r>
        <w:rPr>
          <w:rStyle w:val="Strong"/>
          <w:rFonts w:ascii="Calibri" w:hAnsi="Calibri" w:cs="Calibri"/>
          <w:szCs w:val="24"/>
          <w:lang w:val="sr-Latn-ME"/>
        </w:rPr>
        <w:t>3</w:t>
      </w:r>
      <w:r w:rsidR="00204689">
        <w:rPr>
          <w:rStyle w:val="Strong"/>
          <w:rFonts w:ascii="Calibri" w:hAnsi="Calibri" w:cs="Calibri"/>
          <w:szCs w:val="24"/>
          <w:lang w:val="sr-Latn-ME"/>
        </w:rPr>
        <w:t xml:space="preserve">. </w:t>
      </w:r>
      <w:r w:rsidR="00324D2D">
        <w:rPr>
          <w:rStyle w:val="Strong"/>
          <w:rFonts w:ascii="Calibri" w:hAnsi="Calibri" w:cs="Calibri"/>
          <w:szCs w:val="24"/>
          <w:lang w:val="sr-Latn-ME"/>
        </w:rPr>
        <w:tab/>
      </w:r>
      <w:r>
        <w:rPr>
          <w:rStyle w:val="Strong"/>
          <w:rFonts w:ascii="Calibri" w:hAnsi="Calibri" w:cs="Calibri"/>
          <w:szCs w:val="24"/>
          <w:lang w:val="sr-Latn-ME"/>
        </w:rPr>
        <w:t>Datum potpisa ugovora sa odabranim ponuđačem</w:t>
      </w:r>
    </w:p>
    <w:p w14:paraId="57A75E12" w14:textId="471B8CC4" w:rsidR="00D8465D" w:rsidRPr="009462C6" w:rsidRDefault="009462C6" w:rsidP="00D8465D">
      <w:pPr>
        <w:pStyle w:val="Blockquote"/>
        <w:spacing w:before="120" w:after="120"/>
        <w:ind w:left="426"/>
        <w:rPr>
          <w:szCs w:val="24"/>
          <w:lang w:val="sr-Latn-ME"/>
        </w:rPr>
      </w:pPr>
      <w:r w:rsidRPr="009462C6">
        <w:rPr>
          <w:szCs w:val="24"/>
          <w:lang w:val="sr-Latn-ME"/>
        </w:rPr>
        <w:t>05.08.2025. godine</w:t>
      </w:r>
    </w:p>
    <w:p w14:paraId="7334C432" w14:textId="390359ED" w:rsidR="00204689" w:rsidRDefault="00D8465D" w:rsidP="003504A8">
      <w:pPr>
        <w:spacing w:before="120" w:after="120"/>
        <w:ind w:left="851" w:hanging="425"/>
        <w:outlineLvl w:val="0"/>
        <w:rPr>
          <w:rFonts w:ascii="Calibri" w:hAnsi="Calibri" w:cs="Calibri"/>
          <w:szCs w:val="24"/>
          <w:lang w:val="sr-Latn-ME"/>
        </w:rPr>
      </w:pPr>
      <w:r>
        <w:rPr>
          <w:rStyle w:val="Strong"/>
          <w:rFonts w:ascii="Calibri" w:hAnsi="Calibri" w:cs="Calibri"/>
          <w:szCs w:val="24"/>
          <w:lang w:val="sr-Latn-ME"/>
        </w:rPr>
        <w:t>4</w:t>
      </w:r>
      <w:r w:rsidR="00204689">
        <w:rPr>
          <w:rStyle w:val="Strong"/>
          <w:rFonts w:ascii="Calibri" w:hAnsi="Calibri" w:cs="Calibri"/>
          <w:szCs w:val="24"/>
          <w:lang w:val="sr-Latn-ME"/>
        </w:rPr>
        <w:t xml:space="preserve">. </w:t>
      </w:r>
      <w:r w:rsidR="00324D2D">
        <w:rPr>
          <w:rStyle w:val="Strong"/>
          <w:rFonts w:ascii="Calibri" w:hAnsi="Calibri" w:cs="Calibri"/>
          <w:szCs w:val="24"/>
          <w:lang w:val="sr-Latn-ME"/>
        </w:rPr>
        <w:tab/>
      </w:r>
      <w:r>
        <w:rPr>
          <w:rStyle w:val="Strong"/>
          <w:rFonts w:ascii="Calibri" w:hAnsi="Calibri" w:cs="Calibri"/>
          <w:szCs w:val="24"/>
          <w:lang w:val="sr-Latn-ME"/>
        </w:rPr>
        <w:t>Broj primljenih ponuda</w:t>
      </w:r>
    </w:p>
    <w:p w14:paraId="0FFB81EB" w14:textId="3C3D6F80" w:rsidR="00D8465D" w:rsidRDefault="009462C6" w:rsidP="00D8465D">
      <w:pPr>
        <w:pStyle w:val="Blockquote"/>
        <w:spacing w:before="120" w:after="120"/>
        <w:ind w:left="426"/>
        <w:rPr>
          <w:rFonts w:ascii="Calibri" w:hAnsi="Calibri" w:cs="Calibri"/>
          <w:szCs w:val="24"/>
          <w:lang w:val="sr-Latn-ME"/>
        </w:rPr>
      </w:pPr>
      <w:r>
        <w:rPr>
          <w:rFonts w:ascii="Calibri" w:hAnsi="Calibri" w:cs="Calibri"/>
          <w:szCs w:val="24"/>
          <w:lang w:val="sr-Latn-ME"/>
        </w:rPr>
        <w:t>1</w:t>
      </w:r>
    </w:p>
    <w:p w14:paraId="1D1B633F" w14:textId="4DB6D972" w:rsidR="00204689" w:rsidRDefault="00D8465D" w:rsidP="003504A8">
      <w:pPr>
        <w:spacing w:before="120" w:after="120"/>
        <w:ind w:left="851" w:hanging="425"/>
        <w:outlineLvl w:val="0"/>
        <w:rPr>
          <w:rFonts w:ascii="Calibri" w:hAnsi="Calibri" w:cs="Calibri"/>
          <w:szCs w:val="24"/>
          <w:lang w:val="sr-Latn-ME"/>
        </w:rPr>
      </w:pPr>
      <w:r>
        <w:rPr>
          <w:rStyle w:val="Strong"/>
          <w:rFonts w:ascii="Calibri" w:hAnsi="Calibri" w:cs="Calibri"/>
          <w:szCs w:val="24"/>
          <w:lang w:val="sr-Latn-ME"/>
        </w:rPr>
        <w:t>5</w:t>
      </w:r>
      <w:r w:rsidR="00204689">
        <w:rPr>
          <w:rStyle w:val="Strong"/>
          <w:rFonts w:ascii="Calibri" w:hAnsi="Calibri" w:cs="Calibri"/>
          <w:szCs w:val="24"/>
          <w:lang w:val="sr-Latn-ME"/>
        </w:rPr>
        <w:t xml:space="preserve">. </w:t>
      </w:r>
      <w:r w:rsidR="00324D2D">
        <w:rPr>
          <w:rStyle w:val="Strong"/>
          <w:rFonts w:ascii="Calibri" w:hAnsi="Calibri" w:cs="Calibri"/>
          <w:szCs w:val="24"/>
          <w:lang w:val="sr-Latn-ME"/>
        </w:rPr>
        <w:tab/>
      </w:r>
      <w:r>
        <w:rPr>
          <w:rStyle w:val="Strong"/>
          <w:rFonts w:ascii="Calibri" w:hAnsi="Calibri" w:cs="Calibri"/>
          <w:szCs w:val="24"/>
          <w:lang w:val="sr-Latn-ME"/>
        </w:rPr>
        <w:t>Ime i adresa odabranog ponuđača</w:t>
      </w:r>
      <w:r w:rsidR="00204689">
        <w:rPr>
          <w:rStyle w:val="Strong"/>
          <w:rFonts w:ascii="Calibri" w:hAnsi="Calibri" w:cs="Calibri"/>
          <w:szCs w:val="24"/>
          <w:lang w:val="sr-Latn-ME"/>
        </w:rPr>
        <w:t xml:space="preserve"> </w:t>
      </w:r>
    </w:p>
    <w:p w14:paraId="46F3BB7C" w14:textId="77777777" w:rsidR="009462C6" w:rsidRPr="009462C6" w:rsidRDefault="009462C6" w:rsidP="00FD4343">
      <w:pPr>
        <w:pStyle w:val="Blockquote"/>
        <w:keepNext/>
        <w:tabs>
          <w:tab w:val="left" w:pos="5415"/>
        </w:tabs>
        <w:spacing w:before="120" w:after="120"/>
        <w:ind w:left="850" w:right="357" w:hanging="425"/>
        <w:rPr>
          <w:b/>
          <w:bCs/>
          <w:szCs w:val="24"/>
          <w:lang w:val="sr-Latn-ME"/>
        </w:rPr>
      </w:pPr>
      <w:r w:rsidRPr="009462C6">
        <w:rPr>
          <w:b/>
          <w:bCs/>
          <w:color w:val="555555"/>
          <w:szCs w:val="24"/>
          <w:shd w:val="clear" w:color="auto" w:fill="FFFFFF"/>
        </w:rPr>
        <w:t>Z.R. "</w:t>
      </w:r>
      <w:proofErr w:type="spellStart"/>
      <w:r w:rsidRPr="009462C6">
        <w:rPr>
          <w:b/>
          <w:bCs/>
          <w:color w:val="555555"/>
          <w:szCs w:val="24"/>
          <w:shd w:val="clear" w:color="auto" w:fill="FFFFFF"/>
        </w:rPr>
        <w:t>Elektomosale</w:t>
      </w:r>
      <w:proofErr w:type="spellEnd"/>
      <w:r w:rsidRPr="009462C6">
        <w:rPr>
          <w:b/>
          <w:bCs/>
          <w:color w:val="555555"/>
          <w:szCs w:val="24"/>
          <w:shd w:val="clear" w:color="auto" w:fill="FFFFFF"/>
        </w:rPr>
        <w:t xml:space="preserve">" </w:t>
      </w:r>
      <w:proofErr w:type="spellStart"/>
      <w:r w:rsidRPr="009462C6">
        <w:rPr>
          <w:b/>
          <w:bCs/>
          <w:color w:val="555555"/>
          <w:szCs w:val="24"/>
          <w:shd w:val="clear" w:color="auto" w:fill="FFFFFF"/>
        </w:rPr>
        <w:t>Doljane</w:t>
      </w:r>
      <w:proofErr w:type="spellEnd"/>
      <w:r w:rsidRPr="009462C6">
        <w:rPr>
          <w:b/>
          <w:bCs/>
          <w:color w:val="555555"/>
          <w:szCs w:val="24"/>
          <w:shd w:val="clear" w:color="auto" w:fill="FFFFFF"/>
        </w:rPr>
        <w:t xml:space="preserve"> – </w:t>
      </w:r>
      <w:proofErr w:type="spellStart"/>
      <w:r w:rsidRPr="009462C6">
        <w:rPr>
          <w:b/>
          <w:bCs/>
          <w:color w:val="555555"/>
          <w:szCs w:val="24"/>
          <w:shd w:val="clear" w:color="auto" w:fill="FFFFFF"/>
        </w:rPr>
        <w:t>Kruševac</w:t>
      </w:r>
      <w:proofErr w:type="spellEnd"/>
      <w:r w:rsidRPr="009462C6">
        <w:rPr>
          <w:b/>
          <w:bCs/>
          <w:szCs w:val="24"/>
          <w:lang w:val="sr-Latn-ME"/>
        </w:rPr>
        <w:t xml:space="preserve"> </w:t>
      </w:r>
      <w:r w:rsidRPr="009462C6">
        <w:rPr>
          <w:rFonts w:eastAsia="Calibri"/>
          <w:b/>
          <w:bCs/>
          <w:noProof/>
          <w:color w:val="000000"/>
          <w:szCs w:val="24"/>
          <w:lang w:val="sr-Latn-ME"/>
        </w:rPr>
        <w:t xml:space="preserve">sa sjedištem </w:t>
      </w:r>
      <w:proofErr w:type="spellStart"/>
      <w:r w:rsidRPr="009462C6">
        <w:rPr>
          <w:b/>
          <w:bCs/>
          <w:color w:val="555555"/>
          <w:szCs w:val="24"/>
          <w:shd w:val="clear" w:color="auto" w:fill="FFFFFF"/>
        </w:rPr>
        <w:t>Doljane</w:t>
      </w:r>
      <w:proofErr w:type="spellEnd"/>
      <w:r w:rsidRPr="009462C6">
        <w:rPr>
          <w:b/>
          <w:bCs/>
          <w:color w:val="555555"/>
          <w:szCs w:val="24"/>
          <w:shd w:val="clear" w:color="auto" w:fill="FFFFFF"/>
        </w:rPr>
        <w:t xml:space="preserve"> – </w:t>
      </w:r>
      <w:proofErr w:type="spellStart"/>
      <w:r w:rsidRPr="009462C6">
        <w:rPr>
          <w:b/>
          <w:bCs/>
          <w:color w:val="555555"/>
          <w:szCs w:val="24"/>
          <w:shd w:val="clear" w:color="auto" w:fill="FFFFFF"/>
        </w:rPr>
        <w:t>Kruševac</w:t>
      </w:r>
      <w:proofErr w:type="spellEnd"/>
      <w:r w:rsidRPr="009462C6">
        <w:rPr>
          <w:b/>
          <w:bCs/>
          <w:szCs w:val="24"/>
          <w:lang w:val="sr-Latn-ME"/>
        </w:rPr>
        <w:t xml:space="preserve"> </w:t>
      </w:r>
    </w:p>
    <w:p w14:paraId="2CB09DF7" w14:textId="06AD71CF" w:rsidR="006A2C5E" w:rsidRDefault="00D8465D" w:rsidP="00FD4343">
      <w:pPr>
        <w:pStyle w:val="Blockquote"/>
        <w:keepNext/>
        <w:tabs>
          <w:tab w:val="left" w:pos="5415"/>
        </w:tabs>
        <w:spacing w:before="120" w:after="120"/>
        <w:ind w:left="850" w:right="357" w:hanging="425"/>
        <w:rPr>
          <w:rFonts w:ascii="Calibri" w:hAnsi="Calibri" w:cs="Calibri"/>
          <w:b/>
          <w:szCs w:val="24"/>
          <w:lang w:val="sr-Latn-ME"/>
        </w:rPr>
      </w:pPr>
      <w:r>
        <w:rPr>
          <w:rFonts w:ascii="Calibri" w:hAnsi="Calibri" w:cs="Calibri"/>
          <w:b/>
          <w:szCs w:val="24"/>
          <w:lang w:val="sr-Latn-ME"/>
        </w:rPr>
        <w:t>6</w:t>
      </w:r>
      <w:r w:rsidR="006A2C5E">
        <w:rPr>
          <w:rFonts w:ascii="Calibri" w:hAnsi="Calibri" w:cs="Calibri"/>
          <w:b/>
          <w:szCs w:val="24"/>
          <w:lang w:val="sr-Latn-ME"/>
        </w:rPr>
        <w:t xml:space="preserve">. </w:t>
      </w:r>
      <w:r>
        <w:rPr>
          <w:rFonts w:ascii="Calibri" w:hAnsi="Calibri" w:cs="Calibri"/>
          <w:b/>
          <w:szCs w:val="24"/>
          <w:lang w:val="sr-Latn-ME"/>
        </w:rPr>
        <w:t>Trajanje ugovora</w:t>
      </w:r>
    </w:p>
    <w:p w14:paraId="0EA8D843" w14:textId="4460A95A" w:rsidR="00385BC4" w:rsidRPr="009462C6" w:rsidRDefault="009462C6" w:rsidP="003504A8">
      <w:pPr>
        <w:pStyle w:val="Blockquote"/>
        <w:keepNext/>
        <w:keepLines/>
        <w:spacing w:before="120" w:after="120"/>
        <w:ind w:left="851" w:hanging="425"/>
        <w:rPr>
          <w:szCs w:val="24"/>
          <w:lang w:val="sr-Latn-ME"/>
        </w:rPr>
      </w:pPr>
      <w:r w:rsidRPr="009462C6">
        <w:rPr>
          <w:szCs w:val="24"/>
          <w:lang w:val="sr-Latn-ME"/>
        </w:rPr>
        <w:t>12 mjeseci</w:t>
      </w:r>
    </w:p>
    <w:p w14:paraId="7E7D3969" w14:textId="5B8E23F7" w:rsidR="004C1A48" w:rsidRDefault="00D8465D" w:rsidP="003504A8">
      <w:pPr>
        <w:pStyle w:val="Blockquote"/>
        <w:keepNext/>
        <w:keepLines/>
        <w:spacing w:before="120" w:after="120"/>
        <w:ind w:left="851" w:hanging="425"/>
        <w:rPr>
          <w:rFonts w:ascii="Calibri" w:hAnsi="Calibri" w:cs="Calibri"/>
          <w:b/>
          <w:szCs w:val="24"/>
          <w:lang w:val="sr-Latn-ME"/>
        </w:rPr>
      </w:pPr>
      <w:r>
        <w:rPr>
          <w:rFonts w:ascii="Calibri" w:hAnsi="Calibri" w:cs="Calibri"/>
          <w:b/>
          <w:szCs w:val="24"/>
          <w:lang w:val="sr-Latn-ME"/>
        </w:rPr>
        <w:t>7</w:t>
      </w:r>
      <w:r w:rsidR="004C1A48">
        <w:rPr>
          <w:rFonts w:ascii="Calibri" w:hAnsi="Calibri" w:cs="Calibri"/>
          <w:b/>
          <w:szCs w:val="24"/>
          <w:lang w:val="sr-Latn-ME"/>
        </w:rPr>
        <w:t xml:space="preserve">. </w:t>
      </w:r>
      <w:r>
        <w:rPr>
          <w:rFonts w:ascii="Calibri" w:hAnsi="Calibri" w:cs="Calibri"/>
          <w:b/>
          <w:szCs w:val="24"/>
          <w:lang w:val="sr-Latn-ME"/>
        </w:rPr>
        <w:t>Naručilac</w:t>
      </w:r>
      <w:r w:rsidR="004C1A48">
        <w:rPr>
          <w:rFonts w:ascii="Calibri" w:hAnsi="Calibri" w:cs="Calibri"/>
          <w:b/>
          <w:szCs w:val="24"/>
          <w:lang w:val="sr-Latn-ME"/>
        </w:rPr>
        <w:t xml:space="preserve"> </w:t>
      </w:r>
    </w:p>
    <w:p w14:paraId="7C60361B" w14:textId="77777777" w:rsidR="009462C6" w:rsidRDefault="009462C6" w:rsidP="003504A8">
      <w:pPr>
        <w:spacing w:before="120" w:after="120"/>
        <w:ind w:left="851" w:hanging="425"/>
        <w:outlineLvl w:val="0"/>
        <w:rPr>
          <w:rFonts w:eastAsia="Calibri" w:cs="Calibri"/>
          <w:b/>
          <w:bCs/>
          <w:noProof/>
          <w:color w:val="000000"/>
          <w:szCs w:val="24"/>
          <w:lang w:val="sr-Latn-ME"/>
        </w:rPr>
      </w:pPr>
      <w:r w:rsidRPr="009462C6">
        <w:rPr>
          <w:rFonts w:eastAsia="Calibri" w:cs="Calibri"/>
          <w:b/>
          <w:bCs/>
          <w:noProof/>
          <w:color w:val="000000"/>
          <w:szCs w:val="24"/>
          <w:lang w:val="sr-Latn-ME"/>
        </w:rPr>
        <w:t xml:space="preserve">Bordid d.o.o. </w:t>
      </w:r>
      <w:r w:rsidRPr="009462C6">
        <w:rPr>
          <w:rFonts w:eastAsia="Calibri" w:cs="Calibri"/>
          <w:noProof/>
          <w:color w:val="000000"/>
          <w:szCs w:val="24"/>
          <w:lang w:val="sr-Latn-ME"/>
        </w:rPr>
        <w:t xml:space="preserve">sa sjedištem </w:t>
      </w:r>
      <w:r w:rsidRPr="009462C6">
        <w:rPr>
          <w:rFonts w:eastAsia="Calibri" w:cs="Calibri"/>
          <w:b/>
          <w:bCs/>
          <w:noProof/>
          <w:color w:val="000000"/>
          <w:szCs w:val="24"/>
          <w:lang w:val="sr-Latn-ME"/>
        </w:rPr>
        <w:t xml:space="preserve">Danilovgradska 9, Podgorica </w:t>
      </w:r>
    </w:p>
    <w:p w14:paraId="0001F5E1" w14:textId="36552B05" w:rsidR="004C1A48" w:rsidRDefault="00D8465D" w:rsidP="003504A8">
      <w:pPr>
        <w:spacing w:before="120" w:after="120"/>
        <w:ind w:left="851" w:hanging="425"/>
        <w:outlineLvl w:val="0"/>
        <w:rPr>
          <w:rFonts w:ascii="Calibri" w:hAnsi="Calibri" w:cs="Calibri"/>
          <w:szCs w:val="24"/>
          <w:lang w:val="sr-Latn-ME"/>
        </w:rPr>
      </w:pPr>
      <w:r>
        <w:rPr>
          <w:rStyle w:val="Emphasis"/>
          <w:rFonts w:ascii="Calibri" w:hAnsi="Calibri" w:cs="Calibri"/>
          <w:b/>
          <w:i w:val="0"/>
          <w:szCs w:val="24"/>
          <w:lang w:val="sr-Latn-ME"/>
        </w:rPr>
        <w:t>8</w:t>
      </w:r>
      <w:r w:rsidR="004C1A48">
        <w:rPr>
          <w:rStyle w:val="Emphasis"/>
          <w:rFonts w:ascii="Calibri" w:hAnsi="Calibri" w:cs="Calibri"/>
          <w:b/>
          <w:i w:val="0"/>
          <w:szCs w:val="24"/>
          <w:lang w:val="sr-Latn-ME"/>
        </w:rPr>
        <w:t>.</w:t>
      </w:r>
      <w:r w:rsidR="004C1A48">
        <w:rPr>
          <w:rStyle w:val="Emphasis"/>
          <w:rFonts w:ascii="Calibri" w:hAnsi="Calibri" w:cs="Calibri"/>
          <w:i w:val="0"/>
          <w:szCs w:val="24"/>
          <w:lang w:val="sr-Latn-ME"/>
        </w:rPr>
        <w:t xml:space="preserve"> </w:t>
      </w:r>
      <w:r>
        <w:rPr>
          <w:rStyle w:val="Strong"/>
          <w:rFonts w:ascii="Calibri" w:hAnsi="Calibri" w:cs="Calibri"/>
          <w:szCs w:val="24"/>
          <w:lang w:val="sr-Latn-ME"/>
        </w:rPr>
        <w:t xml:space="preserve">Pravni osnov za sprovođenje nabavke </w:t>
      </w:r>
    </w:p>
    <w:p w14:paraId="650C7AC5" w14:textId="77777777" w:rsidR="009462C6" w:rsidRPr="009462C6" w:rsidRDefault="009462C6" w:rsidP="009462C6">
      <w:pPr>
        <w:pStyle w:val="NormalWeb"/>
        <w:ind w:left="426"/>
      </w:pPr>
      <w:r w:rsidRPr="009462C6">
        <w:t xml:space="preserve">Ugovor o finasiranju br. 700-4/25 od 26.06.2025. i Pravilnik o načinu sprovođenja postupaka nabavki za neobveznike Zakona o javnim nabavkama. </w:t>
      </w:r>
    </w:p>
    <w:p w14:paraId="669597E1" w14:textId="77777777" w:rsidR="00385BC4" w:rsidRDefault="00385BC4" w:rsidP="00304A80">
      <w:pPr>
        <w:pStyle w:val="PRAGHeading2"/>
        <w:numPr>
          <w:ilvl w:val="0"/>
          <w:numId w:val="0"/>
        </w:numPr>
        <w:ind w:left="426"/>
        <w:jc w:val="both"/>
        <w:rPr>
          <w:rFonts w:ascii="Calibri" w:hAnsi="Calibri" w:cs="Calibri"/>
          <w:szCs w:val="24"/>
          <w:highlight w:val="lightGray"/>
          <w:lang w:val="sr-Latn-ME"/>
        </w:rPr>
      </w:pPr>
    </w:p>
    <w:sectPr w:rsidR="00385BC4" w:rsidSect="00C63FAD">
      <w:footerReference w:type="default" r:id="rId8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94B7B" w14:textId="77777777" w:rsidR="00177BB2" w:rsidRDefault="00177BB2">
      <w:r>
        <w:separator/>
      </w:r>
    </w:p>
  </w:endnote>
  <w:endnote w:type="continuationSeparator" w:id="0">
    <w:p w14:paraId="7989441E" w14:textId="77777777" w:rsidR="00177BB2" w:rsidRDefault="0017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326"/>
      <w:gridCol w:w="7669"/>
    </w:tblGrid>
    <w:tr w:rsidR="00E11E1C" w14:paraId="1F51E7B9" w14:textId="77777777">
      <w:tc>
        <w:tcPr>
          <w:tcW w:w="1326" w:type="dxa"/>
          <w:shd w:val="clear" w:color="auto" w:fill="auto"/>
        </w:tcPr>
        <w:p w14:paraId="5EEDD54D" w14:textId="690002E3" w:rsidR="00D8465D" w:rsidRDefault="009462C6">
          <w:pPr>
            <w:pStyle w:val="Footer"/>
            <w:jc w:val="both"/>
            <w:rPr>
              <w:rFonts w:ascii="Calibri" w:eastAsia="Calibri" w:hAnsi="Calibri"/>
              <w:sz w:val="22"/>
              <w:szCs w:val="22"/>
              <w:lang w:val="sr-Latn-ME"/>
            </w:rPr>
          </w:pPr>
          <w:bookmarkStart w:id="1" w:name="_Hlk170124009"/>
          <w:r>
            <w:rPr>
              <w:rFonts w:ascii="Calibri" w:eastAsia="Calibri" w:hAnsi="Calibri"/>
              <w:noProof/>
              <w:sz w:val="22"/>
              <w:szCs w:val="22"/>
              <w:lang w:val="sr-Latn-ME"/>
            </w:rPr>
            <w:drawing>
              <wp:inline distT="0" distB="0" distL="0" distR="0" wp14:anchorId="2ACD58D2">
                <wp:extent cx="698500" cy="355600"/>
                <wp:effectExtent l="0" t="0" r="0" b="0"/>
                <wp:docPr id="1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9" w:type="dxa"/>
          <w:shd w:val="clear" w:color="auto" w:fill="auto"/>
        </w:tcPr>
        <w:p w14:paraId="651CDCDD" w14:textId="77777777" w:rsidR="00D8465D" w:rsidRDefault="00D8465D">
          <w:pPr>
            <w:pStyle w:val="Footer"/>
            <w:jc w:val="both"/>
            <w:rPr>
              <w:rFonts w:ascii="Calibri" w:eastAsia="Calibri" w:hAnsi="Calibri"/>
              <w:sz w:val="18"/>
              <w:szCs w:val="18"/>
              <w:lang w:val="sr-Latn-ME"/>
            </w:rPr>
          </w:pPr>
          <w:r>
            <w:rPr>
              <w:rFonts w:ascii="Calibri" w:eastAsia="Calibri" w:hAnsi="Calibri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>
            <w:rPr>
              <w:rFonts w:ascii="Calibri" w:eastAsia="Calibri" w:hAnsi="Calibri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>
            <w:rPr>
              <w:rFonts w:ascii="Calibri" w:eastAsia="Calibri" w:hAnsi="Calibri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1"/>
  </w:tbl>
  <w:p w14:paraId="2DDE0ED9" w14:textId="048E3758" w:rsidR="00400BBC" w:rsidRPr="00D8465D" w:rsidRDefault="00400BBC" w:rsidP="00D84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754C" w14:textId="77777777" w:rsidR="00177BB2" w:rsidRDefault="00177BB2">
      <w:r>
        <w:separator/>
      </w:r>
    </w:p>
  </w:footnote>
  <w:footnote w:type="continuationSeparator" w:id="0">
    <w:p w14:paraId="3EA7FA42" w14:textId="77777777" w:rsidR="00177BB2" w:rsidRDefault="0017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145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277954764">
    <w:abstractNumId w:val="2"/>
  </w:num>
  <w:num w:numId="3" w16cid:durableId="1963802658">
    <w:abstractNumId w:val="2"/>
  </w:num>
  <w:num w:numId="4" w16cid:durableId="58715532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72503385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21674300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32297446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58353895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2467706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42428909">
    <w:abstractNumId w:val="10"/>
  </w:num>
  <w:num w:numId="11" w16cid:durableId="39046589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lang w:val="en-GB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01A3"/>
    <w:rsid w:val="00005481"/>
    <w:rsid w:val="00006795"/>
    <w:rsid w:val="00057FFB"/>
    <w:rsid w:val="000771A8"/>
    <w:rsid w:val="000B2965"/>
    <w:rsid w:val="000D4B72"/>
    <w:rsid w:val="0010506D"/>
    <w:rsid w:val="0013687E"/>
    <w:rsid w:val="00144AE1"/>
    <w:rsid w:val="00177BB2"/>
    <w:rsid w:val="0019317A"/>
    <w:rsid w:val="001A1101"/>
    <w:rsid w:val="001B31C1"/>
    <w:rsid w:val="001B71FE"/>
    <w:rsid w:val="001C76B2"/>
    <w:rsid w:val="001F0920"/>
    <w:rsid w:val="00204689"/>
    <w:rsid w:val="002718C9"/>
    <w:rsid w:val="00295733"/>
    <w:rsid w:val="002C5156"/>
    <w:rsid w:val="002E0FB8"/>
    <w:rsid w:val="00304A80"/>
    <w:rsid w:val="00324D2D"/>
    <w:rsid w:val="003504A8"/>
    <w:rsid w:val="00355B51"/>
    <w:rsid w:val="00360176"/>
    <w:rsid w:val="00385BC4"/>
    <w:rsid w:val="003A12C6"/>
    <w:rsid w:val="00400BBC"/>
    <w:rsid w:val="004038BB"/>
    <w:rsid w:val="0040740D"/>
    <w:rsid w:val="00421524"/>
    <w:rsid w:val="00432CCB"/>
    <w:rsid w:val="00437812"/>
    <w:rsid w:val="00437D5B"/>
    <w:rsid w:val="00493146"/>
    <w:rsid w:val="004B0068"/>
    <w:rsid w:val="004B126D"/>
    <w:rsid w:val="004C1A48"/>
    <w:rsid w:val="0051522D"/>
    <w:rsid w:val="00527CCC"/>
    <w:rsid w:val="00532C08"/>
    <w:rsid w:val="00560E8F"/>
    <w:rsid w:val="0058277B"/>
    <w:rsid w:val="0059343E"/>
    <w:rsid w:val="005955EB"/>
    <w:rsid w:val="005B6B8E"/>
    <w:rsid w:val="005C1821"/>
    <w:rsid w:val="005E0182"/>
    <w:rsid w:val="005E6BAC"/>
    <w:rsid w:val="00615F43"/>
    <w:rsid w:val="00633563"/>
    <w:rsid w:val="00662C95"/>
    <w:rsid w:val="00664FB7"/>
    <w:rsid w:val="0067417D"/>
    <w:rsid w:val="006743EB"/>
    <w:rsid w:val="00694F5A"/>
    <w:rsid w:val="006A2C5E"/>
    <w:rsid w:val="006B546D"/>
    <w:rsid w:val="007022B8"/>
    <w:rsid w:val="00727476"/>
    <w:rsid w:val="00730E67"/>
    <w:rsid w:val="00772F02"/>
    <w:rsid w:val="00785C87"/>
    <w:rsid w:val="007C5653"/>
    <w:rsid w:val="007E5A36"/>
    <w:rsid w:val="00803EB1"/>
    <w:rsid w:val="00806E5C"/>
    <w:rsid w:val="008077FE"/>
    <w:rsid w:val="00813DDC"/>
    <w:rsid w:val="00820DBC"/>
    <w:rsid w:val="0087529C"/>
    <w:rsid w:val="00893592"/>
    <w:rsid w:val="008D1C6D"/>
    <w:rsid w:val="008E2772"/>
    <w:rsid w:val="008E3B58"/>
    <w:rsid w:val="00925DA7"/>
    <w:rsid w:val="009462C6"/>
    <w:rsid w:val="009521AB"/>
    <w:rsid w:val="009531BB"/>
    <w:rsid w:val="00962E6C"/>
    <w:rsid w:val="00980984"/>
    <w:rsid w:val="00983B82"/>
    <w:rsid w:val="009F7BFA"/>
    <w:rsid w:val="00A074C8"/>
    <w:rsid w:val="00A17627"/>
    <w:rsid w:val="00A26A53"/>
    <w:rsid w:val="00A26A74"/>
    <w:rsid w:val="00A3341C"/>
    <w:rsid w:val="00A441CB"/>
    <w:rsid w:val="00A95A11"/>
    <w:rsid w:val="00AA17E6"/>
    <w:rsid w:val="00AC12C6"/>
    <w:rsid w:val="00AC392C"/>
    <w:rsid w:val="00AE012F"/>
    <w:rsid w:val="00AE3964"/>
    <w:rsid w:val="00B10189"/>
    <w:rsid w:val="00B30E30"/>
    <w:rsid w:val="00B33617"/>
    <w:rsid w:val="00B609FD"/>
    <w:rsid w:val="00B7633C"/>
    <w:rsid w:val="00BA5807"/>
    <w:rsid w:val="00BB06FB"/>
    <w:rsid w:val="00BB255F"/>
    <w:rsid w:val="00BC1F5E"/>
    <w:rsid w:val="00BE0E22"/>
    <w:rsid w:val="00C34E0D"/>
    <w:rsid w:val="00C4693B"/>
    <w:rsid w:val="00C53EFD"/>
    <w:rsid w:val="00C63FAD"/>
    <w:rsid w:val="00C662EA"/>
    <w:rsid w:val="00CA0316"/>
    <w:rsid w:val="00CC3624"/>
    <w:rsid w:val="00D11779"/>
    <w:rsid w:val="00D11801"/>
    <w:rsid w:val="00D44DFE"/>
    <w:rsid w:val="00D8465D"/>
    <w:rsid w:val="00D84C92"/>
    <w:rsid w:val="00DD56F3"/>
    <w:rsid w:val="00DE5C70"/>
    <w:rsid w:val="00E11E1C"/>
    <w:rsid w:val="00E32241"/>
    <w:rsid w:val="00E52430"/>
    <w:rsid w:val="00E6285C"/>
    <w:rsid w:val="00E75DF1"/>
    <w:rsid w:val="00E83E08"/>
    <w:rsid w:val="00EB6BE7"/>
    <w:rsid w:val="00EC4EF1"/>
    <w:rsid w:val="00F1626C"/>
    <w:rsid w:val="00F364F2"/>
    <w:rsid w:val="00F37258"/>
    <w:rsid w:val="00F452E9"/>
    <w:rsid w:val="00F74E75"/>
    <w:rsid w:val="00FC7852"/>
    <w:rsid w:val="00FD4343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9F4437"/>
  <w15:chartTrackingRefBased/>
  <w15:docId w15:val="{49C65752-17F8-4D04-9432-7C41ED4C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5B6B8E"/>
    <w:pPr>
      <w:numPr>
        <w:numId w:val="10"/>
      </w:numPr>
    </w:pPr>
    <w:rPr>
      <w:lang w:val="fr-FR"/>
    </w:rPr>
  </w:style>
  <w:style w:type="character" w:customStyle="1" w:styleId="FooterChar">
    <w:name w:val="Footer Char"/>
    <w:link w:val="Footer"/>
    <w:uiPriority w:val="99"/>
    <w:rsid w:val="00D8465D"/>
    <w:rPr>
      <w:snapToGrid w:val="0"/>
      <w:sz w:val="24"/>
      <w:lang w:val="en-US" w:eastAsia="en-US"/>
    </w:rPr>
  </w:style>
  <w:style w:type="table" w:styleId="TableGrid">
    <w:name w:val="Table Grid"/>
    <w:basedOn w:val="TableNormal"/>
    <w:uiPriority w:val="39"/>
    <w:rsid w:val="00D8465D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62C6"/>
    <w:pPr>
      <w:widowControl/>
      <w:spacing w:beforeAutospacing="1" w:afterAutospacing="1"/>
    </w:pPr>
    <w:rPr>
      <w:snapToGrid/>
      <w:szCs w:val="24"/>
      <w:lang w:val="en-M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EF24-EB87-4B44-94A3-CCE934E1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Nevena Boricic</cp:lastModifiedBy>
  <cp:revision>2</cp:revision>
  <cp:lastPrinted>2000-12-14T11:55:00Z</cp:lastPrinted>
  <dcterms:created xsi:type="dcterms:W3CDTF">2025-08-20T16:48:00Z</dcterms:created>
  <dcterms:modified xsi:type="dcterms:W3CDTF">2025-08-20T16:48:00Z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72685723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